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FEF45C" w14:textId="77777777" w:rsidR="00463C7C" w:rsidRDefault="00000000">
      <w:pPr>
        <w:contextualSpacing/>
        <w:jc w:val="right"/>
      </w:pPr>
      <w:r>
        <w:t>Works available by Kerry Souter</w:t>
      </w:r>
    </w:p>
    <w:p w14:paraId="03F14A90" w14:textId="77777777" w:rsidR="00463C7C" w:rsidRDefault="00000000" w:rsidP="008D1ED6">
      <w:pPr>
        <w:contextualSpacing/>
        <w:jc w:val="right"/>
      </w:pPr>
      <w:r>
        <w:t>'A Kiss of the Sea' Exhibition</w:t>
      </w:r>
    </w:p>
    <w:p w14:paraId="5AC62152" w14:textId="77777777" w:rsidR="00463C7C" w:rsidRDefault="00463C7C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3685"/>
        <w:gridCol w:w="3685"/>
        <w:gridCol w:w="3312"/>
      </w:tblGrid>
      <w:tr w:rsidR="00463C7C" w14:paraId="182DA1EB" w14:textId="77777777">
        <w:tc>
          <w:tcPr>
            <w:tcW w:w="3685" w:type="dxa"/>
            <w:tcMar>
              <w:bottom w:w="283" w:type="dxa"/>
            </w:tcMar>
          </w:tcPr>
          <w:p w14:paraId="7DF92AAA" w14:textId="77777777" w:rsidR="00463C7C" w:rsidRDefault="003756B9">
            <w:pPr>
              <w:contextualSpacing/>
            </w:pPr>
            <w:r>
              <w:rPr>
                <w:noProof/>
              </w:rPr>
              <w:pict w14:anchorId="4CAC8F5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8" type="#_x0000_t75" alt="" style="width:170.3pt;height:135.7pt;mso-width-percent:0;mso-height-percent:0;mso-width-percent:0;mso-height-percent:0">
                  <v:imagedata r:id="rId6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5AE6C0D4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Bold Reverie</w:t>
            </w:r>
            <w:r>
              <w:br/>
              <w:t>Acrylic and mixed media on canvas</w:t>
            </w:r>
            <w:r>
              <w:br/>
              <w:t>Framed Size: 83 x 103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618075A2" w14:textId="77777777" w:rsidR="00463C7C" w:rsidRDefault="00000000">
            <w:pPr>
              <w:contextualSpacing/>
              <w:jc w:val="right"/>
            </w:pPr>
            <w:r>
              <w:t xml:space="preserve">£ 1,750.00 </w:t>
            </w:r>
            <w:r>
              <w:br/>
            </w:r>
          </w:p>
        </w:tc>
      </w:tr>
      <w:tr w:rsidR="00463C7C" w14:paraId="74260D4E" w14:textId="77777777">
        <w:tc>
          <w:tcPr>
            <w:tcW w:w="3685" w:type="dxa"/>
            <w:tcMar>
              <w:bottom w:w="283" w:type="dxa"/>
            </w:tcMar>
          </w:tcPr>
          <w:p w14:paraId="29A97496" w14:textId="77777777" w:rsidR="00463C7C" w:rsidRDefault="003756B9">
            <w:pPr>
              <w:contextualSpacing/>
            </w:pPr>
            <w:r>
              <w:rPr>
                <w:noProof/>
              </w:rPr>
              <w:pict w14:anchorId="7526B716">
                <v:shape id="_x0000_i1067" type="#_x0000_t75" alt="" style="width:170.3pt;height:136.4pt;mso-width-percent:0;mso-height-percent:0;mso-width-percent:0;mso-height-percent:0">
                  <v:imagedata r:id="rId7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64EA6B84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Hebridean Reflections</w:t>
            </w:r>
            <w:r>
              <w:br/>
              <w:t>Acrylic and mixed media on canvas</w:t>
            </w:r>
            <w:r>
              <w:br/>
              <w:t>Framed Size: 83 x 103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102B9CAB" w14:textId="77777777" w:rsidR="00463C7C" w:rsidRDefault="00000000">
            <w:pPr>
              <w:contextualSpacing/>
              <w:jc w:val="right"/>
            </w:pPr>
            <w:r>
              <w:t xml:space="preserve">£ 1,750.00 </w:t>
            </w:r>
            <w:r>
              <w:br/>
            </w:r>
          </w:p>
        </w:tc>
      </w:tr>
      <w:tr w:rsidR="00463C7C" w14:paraId="0013C7E6" w14:textId="77777777">
        <w:tc>
          <w:tcPr>
            <w:tcW w:w="3685" w:type="dxa"/>
            <w:tcMar>
              <w:bottom w:w="283" w:type="dxa"/>
            </w:tcMar>
          </w:tcPr>
          <w:p w14:paraId="72D96A96" w14:textId="77777777" w:rsidR="00463C7C" w:rsidRDefault="003756B9">
            <w:pPr>
              <w:contextualSpacing/>
            </w:pPr>
            <w:r>
              <w:rPr>
                <w:noProof/>
              </w:rPr>
              <w:pict w14:anchorId="70E327B6">
                <v:shape id="_x0000_i1066" type="#_x0000_t75" alt="" style="width:168.9pt;height:170.3pt;mso-width-percent:0;mso-height-percent:0;mso-width-percent:0;mso-height-percent:0">
                  <v:imagedata r:id="rId8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19DAE312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Gentle Solace</w:t>
            </w:r>
            <w:r>
              <w:br/>
              <w:t>Acrylic and mixed media on canvas</w:t>
            </w:r>
            <w:r>
              <w:br/>
              <w:t>Framed Size: 83 x 83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7D45F6A3" w14:textId="77777777" w:rsidR="00463C7C" w:rsidRDefault="00000000">
            <w:pPr>
              <w:contextualSpacing/>
              <w:jc w:val="right"/>
            </w:pPr>
            <w:r>
              <w:t xml:space="preserve">£ 1,495.00 </w:t>
            </w:r>
            <w:r>
              <w:br/>
            </w:r>
          </w:p>
        </w:tc>
      </w:tr>
      <w:tr w:rsidR="00463C7C" w14:paraId="1CB9C420" w14:textId="77777777">
        <w:tc>
          <w:tcPr>
            <w:tcW w:w="3685" w:type="dxa"/>
            <w:tcMar>
              <w:bottom w:w="283" w:type="dxa"/>
            </w:tcMar>
          </w:tcPr>
          <w:p w14:paraId="11E87FA0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5E07795D">
                <v:shape id="_x0000_i1065" type="#_x0000_t75" alt="" style="width:170.3pt;height:169.6pt;mso-width-percent:0;mso-height-percent:0;mso-width-percent:0;mso-height-percent:0">
                  <v:imagedata r:id="rId9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1F74D207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Reflect and Rise</w:t>
            </w:r>
            <w:r>
              <w:br/>
              <w:t>Acrylic and mixed media on canvas</w:t>
            </w:r>
            <w:r>
              <w:br/>
              <w:t>Framed Size: 83 x 83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FAA20D0" w14:textId="77777777" w:rsidR="00463C7C" w:rsidRDefault="00000000">
            <w:pPr>
              <w:contextualSpacing/>
              <w:jc w:val="right"/>
            </w:pPr>
            <w:r>
              <w:t xml:space="preserve">£ 1,495.00 </w:t>
            </w:r>
            <w:r>
              <w:br/>
            </w:r>
          </w:p>
        </w:tc>
      </w:tr>
      <w:tr w:rsidR="00463C7C" w14:paraId="6B69B639" w14:textId="77777777">
        <w:tc>
          <w:tcPr>
            <w:tcW w:w="3685" w:type="dxa"/>
            <w:tcMar>
              <w:bottom w:w="283" w:type="dxa"/>
            </w:tcMar>
          </w:tcPr>
          <w:p w14:paraId="1DA5BD12" w14:textId="77777777" w:rsidR="00463C7C" w:rsidRDefault="003756B9">
            <w:pPr>
              <w:contextualSpacing/>
            </w:pPr>
            <w:r>
              <w:rPr>
                <w:noProof/>
              </w:rPr>
              <w:pict w14:anchorId="11CB398B">
                <v:shape id="_x0000_i1064" type="#_x0000_t75" alt="" style="width:170.3pt;height:169.6pt;mso-width-percent:0;mso-height-percent:0;mso-width-percent:0;mso-height-percent:0">
                  <v:imagedata r:id="rId10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7A530CEA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Deep Breaths</w:t>
            </w:r>
            <w:r>
              <w:br/>
              <w:t>Acrylic and mixed media on canvas</w:t>
            </w:r>
            <w:r>
              <w:br/>
              <w:t>Framed Size: 93 x 93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F2361BF" w14:textId="77777777" w:rsidR="00463C7C" w:rsidRDefault="00000000">
            <w:pPr>
              <w:contextualSpacing/>
              <w:jc w:val="right"/>
            </w:pPr>
            <w:r>
              <w:t xml:space="preserve">£ 1,695.00 </w:t>
            </w:r>
            <w:r>
              <w:br/>
            </w:r>
          </w:p>
        </w:tc>
      </w:tr>
      <w:tr w:rsidR="00463C7C" w14:paraId="0AC03DD6" w14:textId="77777777">
        <w:tc>
          <w:tcPr>
            <w:tcW w:w="3685" w:type="dxa"/>
            <w:tcMar>
              <w:bottom w:w="283" w:type="dxa"/>
            </w:tcMar>
          </w:tcPr>
          <w:p w14:paraId="5180A0BE" w14:textId="77777777" w:rsidR="00463C7C" w:rsidRDefault="003756B9">
            <w:pPr>
              <w:contextualSpacing/>
            </w:pPr>
            <w:r>
              <w:rPr>
                <w:noProof/>
              </w:rPr>
              <w:pict w14:anchorId="7A8D3CED">
                <v:shape id="_x0000_i1063" type="#_x0000_t75" alt="" style="width:168.9pt;height:170.3pt;mso-width-percent:0;mso-height-percent:0;mso-width-percent:0;mso-height-percent:0">
                  <v:imagedata r:id="rId11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4EA37290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Solitary Realm</w:t>
            </w:r>
            <w:r>
              <w:br/>
              <w:t>Acrylic and mixed media on canvas</w:t>
            </w:r>
            <w:r>
              <w:br/>
              <w:t>Framed Size: 93 x 93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6F6EDA79" w14:textId="77777777" w:rsidR="00463C7C" w:rsidRDefault="00000000">
            <w:pPr>
              <w:contextualSpacing/>
              <w:jc w:val="right"/>
            </w:pPr>
            <w:r>
              <w:t xml:space="preserve">£ 1,695.00 </w:t>
            </w:r>
            <w:r>
              <w:br/>
            </w:r>
          </w:p>
        </w:tc>
      </w:tr>
      <w:tr w:rsidR="00463C7C" w14:paraId="06E71F7E" w14:textId="77777777">
        <w:tc>
          <w:tcPr>
            <w:tcW w:w="3685" w:type="dxa"/>
            <w:tcMar>
              <w:bottom w:w="283" w:type="dxa"/>
            </w:tcMar>
          </w:tcPr>
          <w:p w14:paraId="0C10E12F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6FC89F94">
                <v:shape id="_x0000_i1062" type="#_x0000_t75" alt="" style="width:170.3pt;height:169.6pt;mso-width-percent:0;mso-height-percent:0;mso-width-percent:0;mso-height-percent:0">
                  <v:imagedata r:id="rId12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7E9B8284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I Think I Like When it Rains</w:t>
            </w:r>
            <w:r>
              <w:br/>
              <w:t>Acrylic and mixed media on canvas</w:t>
            </w:r>
            <w:r>
              <w:br/>
              <w:t>Framed Size: 93 x 93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2EEAF5DE" w14:textId="77777777" w:rsidR="00463C7C" w:rsidRDefault="00000000">
            <w:pPr>
              <w:contextualSpacing/>
              <w:jc w:val="right"/>
            </w:pPr>
            <w:r>
              <w:t xml:space="preserve">£ 1,695.00 </w:t>
            </w:r>
            <w:r>
              <w:br/>
            </w:r>
          </w:p>
        </w:tc>
      </w:tr>
      <w:tr w:rsidR="00463C7C" w14:paraId="26D32E9F" w14:textId="77777777">
        <w:tc>
          <w:tcPr>
            <w:tcW w:w="3685" w:type="dxa"/>
            <w:tcMar>
              <w:bottom w:w="283" w:type="dxa"/>
            </w:tcMar>
          </w:tcPr>
          <w:p w14:paraId="6BAFD014" w14:textId="77777777" w:rsidR="00463C7C" w:rsidRDefault="003756B9">
            <w:pPr>
              <w:contextualSpacing/>
            </w:pPr>
            <w:r>
              <w:rPr>
                <w:noProof/>
              </w:rPr>
              <w:pict w14:anchorId="3155DA03">
                <v:shape id="_x0000_i1061" type="#_x0000_t75" alt="" style="width:169.6pt;height:170.3pt;mso-width-percent:0;mso-height-percent:0;mso-width-percent:0;mso-height-percent:0">
                  <v:imagedata r:id="rId13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52CE8F04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Last Light</w:t>
            </w:r>
            <w:r>
              <w:br/>
              <w:t>Acrylic and mixed media on canvas</w:t>
            </w:r>
            <w:r>
              <w:br/>
              <w:t>Framed Size: 73 x 73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951811E" w14:textId="77777777" w:rsidR="00463C7C" w:rsidRDefault="00000000">
            <w:pPr>
              <w:contextualSpacing/>
              <w:jc w:val="right"/>
            </w:pPr>
            <w:r>
              <w:t xml:space="preserve">£ 1,250.00 </w:t>
            </w:r>
            <w:r>
              <w:br/>
            </w:r>
          </w:p>
        </w:tc>
      </w:tr>
      <w:tr w:rsidR="00463C7C" w14:paraId="25D24CF2" w14:textId="77777777">
        <w:tc>
          <w:tcPr>
            <w:tcW w:w="3685" w:type="dxa"/>
            <w:tcMar>
              <w:bottom w:w="283" w:type="dxa"/>
            </w:tcMar>
          </w:tcPr>
          <w:p w14:paraId="0EB0519F" w14:textId="77777777" w:rsidR="00463C7C" w:rsidRDefault="003756B9">
            <w:pPr>
              <w:contextualSpacing/>
            </w:pPr>
            <w:r>
              <w:rPr>
                <w:noProof/>
              </w:rPr>
              <w:pict w14:anchorId="2D033DFF">
                <v:shape id="_x0000_i1060" type="#_x0000_t75" alt="" style="width:169.6pt;height:170.3pt;mso-width-percent:0;mso-height-percent:0;mso-width-percent:0;mso-height-percent:0">
                  <v:imagedata r:id="rId14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1D37FBA8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She's a Rainbow</w:t>
            </w:r>
            <w:r>
              <w:br/>
              <w:t>Acrylic and mixed media on canvas</w:t>
            </w:r>
            <w:r>
              <w:br/>
              <w:t>Framed Size: 73 x 73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07BE2D08" w14:textId="77777777" w:rsidR="00463C7C" w:rsidRDefault="00000000">
            <w:pPr>
              <w:contextualSpacing/>
              <w:jc w:val="right"/>
            </w:pPr>
            <w:r>
              <w:t xml:space="preserve">£ 1,250.00 </w:t>
            </w:r>
            <w:r>
              <w:br/>
            </w:r>
          </w:p>
        </w:tc>
      </w:tr>
      <w:tr w:rsidR="00463C7C" w14:paraId="1572C192" w14:textId="77777777">
        <w:tc>
          <w:tcPr>
            <w:tcW w:w="3685" w:type="dxa"/>
            <w:tcMar>
              <w:bottom w:w="283" w:type="dxa"/>
            </w:tcMar>
          </w:tcPr>
          <w:p w14:paraId="0FDEACDE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4D0AACBD">
                <v:shape id="_x0000_i1059" type="#_x0000_t75" alt="" style="width:170.3pt;height:170.3pt;mso-width-percent:0;mso-height-percent:0;mso-width-percent:0;mso-height-percent:0">
                  <v:imagedata r:id="rId15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6C9A8907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Remember to Breathe</w:t>
            </w:r>
            <w:r>
              <w:br/>
              <w:t>Acrylic and mixed media on canvas</w:t>
            </w:r>
            <w:r>
              <w:br/>
              <w:t>Framed Size: 73 x 73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7F87BD36" w14:textId="77777777" w:rsidR="00463C7C" w:rsidRDefault="00000000">
            <w:pPr>
              <w:contextualSpacing/>
              <w:jc w:val="right"/>
            </w:pPr>
            <w:r>
              <w:t xml:space="preserve">£ 1,250.00 </w:t>
            </w:r>
            <w:r>
              <w:br/>
            </w:r>
          </w:p>
        </w:tc>
      </w:tr>
      <w:tr w:rsidR="00463C7C" w14:paraId="476CF209" w14:textId="77777777">
        <w:tc>
          <w:tcPr>
            <w:tcW w:w="3685" w:type="dxa"/>
            <w:tcMar>
              <w:bottom w:w="283" w:type="dxa"/>
            </w:tcMar>
          </w:tcPr>
          <w:p w14:paraId="6E78C8BD" w14:textId="77777777" w:rsidR="00463C7C" w:rsidRDefault="003756B9">
            <w:pPr>
              <w:contextualSpacing/>
            </w:pPr>
            <w:r>
              <w:rPr>
                <w:noProof/>
              </w:rPr>
              <w:pict w14:anchorId="46399C59">
                <v:shape id="_x0000_i1058" type="#_x0000_t75" alt="" style="width:168.9pt;height:170.3pt;mso-width-percent:0;mso-height-percent:0;mso-width-percent:0;mso-height-percent:0">
                  <v:imagedata r:id="rId16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2AB9FE89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Dancing in the Sky</w:t>
            </w:r>
            <w:r>
              <w:br/>
              <w:t>Acrylic and mixed media on canvas</w:t>
            </w:r>
            <w:r>
              <w:br/>
              <w:t>Framed Size: 73 x 73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3C669B9F" w14:textId="77777777" w:rsidR="00463C7C" w:rsidRDefault="00000000">
            <w:pPr>
              <w:contextualSpacing/>
              <w:jc w:val="right"/>
            </w:pPr>
            <w:r>
              <w:t xml:space="preserve">£ 1,250.00 </w:t>
            </w:r>
            <w:r>
              <w:br/>
            </w:r>
          </w:p>
        </w:tc>
      </w:tr>
      <w:tr w:rsidR="00463C7C" w14:paraId="7399DF65" w14:textId="77777777">
        <w:tc>
          <w:tcPr>
            <w:tcW w:w="3685" w:type="dxa"/>
            <w:tcMar>
              <w:bottom w:w="283" w:type="dxa"/>
            </w:tcMar>
          </w:tcPr>
          <w:p w14:paraId="398E23DA" w14:textId="77777777" w:rsidR="00463C7C" w:rsidRDefault="003756B9">
            <w:pPr>
              <w:contextualSpacing/>
            </w:pPr>
            <w:r>
              <w:rPr>
                <w:noProof/>
              </w:rPr>
              <w:pict w14:anchorId="64A8A677">
                <v:shape id="_x0000_i1057" type="#_x0000_t75" alt="" style="width:170.3pt;height:169.6pt;mso-width-percent:0;mso-height-percent:0;mso-width-percent:0;mso-height-percent:0">
                  <v:imagedata r:id="rId17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1D024135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Lay Low</w:t>
            </w:r>
            <w:r>
              <w:br/>
              <w:t>Acrylic and mixed media on canvas</w:t>
            </w:r>
            <w:r>
              <w:br/>
              <w:t>Framed Size: 53 x 53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7A8C4E04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4FF8E9F3" w14:textId="77777777">
        <w:tc>
          <w:tcPr>
            <w:tcW w:w="3685" w:type="dxa"/>
            <w:tcMar>
              <w:bottom w:w="283" w:type="dxa"/>
            </w:tcMar>
          </w:tcPr>
          <w:p w14:paraId="711C0DEA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6DA22E19">
                <v:shape id="_x0000_i1056" type="#_x0000_t75" alt="" style="width:170.3pt;height:170.3pt;mso-width-percent:0;mso-height-percent:0;mso-width-percent:0;mso-height-percent:0">
                  <v:imagedata r:id="rId18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5C4EBD52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Go Your Own Way</w:t>
            </w:r>
            <w:r>
              <w:br/>
              <w:t>Acrylic and mixed media on canvas</w:t>
            </w:r>
            <w:r>
              <w:br/>
              <w:t>Framed Size: 53 x 53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3C1E19B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6053CFDB" w14:textId="77777777">
        <w:tc>
          <w:tcPr>
            <w:tcW w:w="3685" w:type="dxa"/>
            <w:tcMar>
              <w:bottom w:w="283" w:type="dxa"/>
            </w:tcMar>
          </w:tcPr>
          <w:p w14:paraId="1B33E5AC" w14:textId="77777777" w:rsidR="00463C7C" w:rsidRDefault="003756B9">
            <w:pPr>
              <w:contextualSpacing/>
            </w:pPr>
            <w:r>
              <w:rPr>
                <w:noProof/>
              </w:rPr>
              <w:pict w14:anchorId="0C551FFB">
                <v:shape id="_x0000_i1055" type="#_x0000_t75" alt="" style="width:168.9pt;height:170.3pt;mso-width-percent:0;mso-height-percent:0;mso-width-percent:0;mso-height-percent:0">
                  <v:imagedata r:id="rId19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30FEBB85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Free Your Soul</w:t>
            </w:r>
            <w:r>
              <w:br/>
              <w:t>Acrylic and mixed media on canvas</w:t>
            </w:r>
            <w:r>
              <w:br/>
              <w:t>Framed Size: 53 x 53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376CB475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7A517C67" w14:textId="77777777">
        <w:tc>
          <w:tcPr>
            <w:tcW w:w="3685" w:type="dxa"/>
            <w:tcMar>
              <w:bottom w:w="283" w:type="dxa"/>
            </w:tcMar>
          </w:tcPr>
          <w:p w14:paraId="0A59FF38" w14:textId="77777777" w:rsidR="00463C7C" w:rsidRDefault="003756B9">
            <w:pPr>
              <w:contextualSpacing/>
            </w:pPr>
            <w:r>
              <w:rPr>
                <w:noProof/>
              </w:rPr>
              <w:pict w14:anchorId="1C1F81E6">
                <v:shape id="_x0000_i1054" type="#_x0000_t75" alt="" style="width:170.3pt;height:169.6pt;mso-width-percent:0;mso-height-percent:0;mso-width-percent:0;mso-height-percent:0">
                  <v:imagedata r:id="rId20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39A0C815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One of These Mornings</w:t>
            </w:r>
            <w:r>
              <w:br/>
              <w:t>Acrylic and mixed media on canvas</w:t>
            </w:r>
            <w:r>
              <w:br/>
              <w:t>Framed Size: 53 x 53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6828A511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53092BFB" w14:textId="77777777">
        <w:tc>
          <w:tcPr>
            <w:tcW w:w="3685" w:type="dxa"/>
            <w:tcMar>
              <w:bottom w:w="283" w:type="dxa"/>
            </w:tcMar>
          </w:tcPr>
          <w:p w14:paraId="231E6598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13C512F9">
                <v:shape id="_x0000_i1053" type="#_x0000_t75" alt="" style="width:170.3pt;height:169.6pt;mso-width-percent:0;mso-height-percent:0;mso-width-percent:0;mso-height-percent:0">
                  <v:imagedata r:id="rId21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602C3A87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Wind of Change</w:t>
            </w:r>
            <w:r>
              <w:br/>
              <w:t>Acrylic and mixed media on canvas</w:t>
            </w:r>
            <w:r>
              <w:br/>
              <w:t>Framed Size: 53 x 53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1BCE43BB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312A8B36" w14:textId="77777777">
        <w:tc>
          <w:tcPr>
            <w:tcW w:w="3685" w:type="dxa"/>
            <w:tcMar>
              <w:bottom w:w="283" w:type="dxa"/>
            </w:tcMar>
          </w:tcPr>
          <w:p w14:paraId="21E92E3A" w14:textId="77777777" w:rsidR="00463C7C" w:rsidRDefault="003756B9">
            <w:pPr>
              <w:contextualSpacing/>
            </w:pPr>
            <w:r>
              <w:rPr>
                <w:noProof/>
              </w:rPr>
              <w:pict w14:anchorId="5EF4ABE7">
                <v:shape id="_x0000_i1052" type="#_x0000_t75" alt="" style="width:170.3pt;height:119.75pt;mso-width-percent:0;mso-height-percent:0;mso-width-percent:0;mso-height-percent:0">
                  <v:imagedata r:id="rId22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099F2C15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It Was a Good Day</w:t>
            </w:r>
            <w:r>
              <w:br/>
              <w:t>Acrylic and mixed media on canvas</w:t>
            </w:r>
            <w:r>
              <w:br/>
              <w:t>Framed Size: 45 x 62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3A6AE045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3DA20410" w14:textId="77777777">
        <w:tc>
          <w:tcPr>
            <w:tcW w:w="3685" w:type="dxa"/>
            <w:tcMar>
              <w:bottom w:w="283" w:type="dxa"/>
            </w:tcMar>
          </w:tcPr>
          <w:p w14:paraId="482B6FC8" w14:textId="77777777" w:rsidR="00463C7C" w:rsidRDefault="003756B9">
            <w:pPr>
              <w:contextualSpacing/>
            </w:pPr>
            <w:r>
              <w:rPr>
                <w:noProof/>
              </w:rPr>
              <w:pict w14:anchorId="4F0C03E3">
                <v:shape id="_x0000_i1051" type="#_x0000_t75" alt="" style="width:170.3pt;height:119.1pt;mso-width-percent:0;mso-height-percent:0;mso-width-percent:0;mso-height-percent:0">
                  <v:imagedata r:id="rId23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456C2B57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Turquoise Waters</w:t>
            </w:r>
            <w:r>
              <w:br/>
              <w:t>Acrylic and mixed media on canvas</w:t>
            </w:r>
            <w:r>
              <w:br/>
              <w:t>Framed Size: 45 x 62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61C780B8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01276DB3" w14:textId="77777777">
        <w:tc>
          <w:tcPr>
            <w:tcW w:w="3685" w:type="dxa"/>
            <w:tcMar>
              <w:bottom w:w="283" w:type="dxa"/>
            </w:tcMar>
          </w:tcPr>
          <w:p w14:paraId="0B829EE6" w14:textId="77777777" w:rsidR="00463C7C" w:rsidRDefault="003756B9">
            <w:pPr>
              <w:contextualSpacing/>
            </w:pPr>
            <w:r>
              <w:rPr>
                <w:noProof/>
              </w:rPr>
              <w:pict w14:anchorId="1ADE0CD7">
                <v:shape id="_x0000_i1050" type="#_x0000_t75" alt="" style="width:119.75pt;height:170.3pt;mso-width-percent:0;mso-height-percent:0;mso-width-percent:0;mso-height-percent:0">
                  <v:imagedata r:id="rId24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2D16A32A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Clear Mind</w:t>
            </w:r>
            <w:r>
              <w:br/>
              <w:t>Acrylic and mixed media on canvas</w:t>
            </w:r>
            <w:r>
              <w:br/>
              <w:t>Framed Size: 62 x 45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87E5248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7D5B239D" w14:textId="77777777">
        <w:tc>
          <w:tcPr>
            <w:tcW w:w="3685" w:type="dxa"/>
            <w:tcMar>
              <w:bottom w:w="283" w:type="dxa"/>
            </w:tcMar>
          </w:tcPr>
          <w:p w14:paraId="60A821D3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216A26B7">
                <v:shape id="_x0000_i1049" type="#_x0000_t75" alt="" style="width:119.75pt;height:170.3pt;mso-width-percent:0;mso-height-percent:0;mso-width-percent:0;mso-height-percent:0">
                  <v:imagedata r:id="rId25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2D268587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Daydream</w:t>
            </w:r>
            <w:r>
              <w:br/>
              <w:t>Acrylic and mixed media on canvas</w:t>
            </w:r>
            <w:r>
              <w:br/>
              <w:t>Framed Size: 62 x 45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39DD643C" w14:textId="77777777" w:rsidR="00463C7C" w:rsidRDefault="00000000">
            <w:pPr>
              <w:contextualSpacing/>
              <w:jc w:val="right"/>
            </w:pPr>
            <w:r>
              <w:t xml:space="preserve">£ 750.00 </w:t>
            </w:r>
            <w:r>
              <w:br/>
            </w:r>
          </w:p>
        </w:tc>
      </w:tr>
      <w:tr w:rsidR="00463C7C" w14:paraId="5D3DE92E" w14:textId="77777777">
        <w:tc>
          <w:tcPr>
            <w:tcW w:w="3685" w:type="dxa"/>
            <w:tcMar>
              <w:bottom w:w="283" w:type="dxa"/>
            </w:tcMar>
          </w:tcPr>
          <w:p w14:paraId="2C724BBA" w14:textId="77777777" w:rsidR="00463C7C" w:rsidRDefault="003756B9">
            <w:pPr>
              <w:contextualSpacing/>
            </w:pPr>
            <w:r>
              <w:rPr>
                <w:noProof/>
              </w:rPr>
              <w:pict w14:anchorId="65457953">
                <v:shape id="_x0000_i1048" type="#_x0000_t75" alt="" style="width:126.7pt;height:170.3pt;mso-width-percent:0;mso-height-percent:0;mso-width-percent:0;mso-height-percent:0">
                  <v:imagedata r:id="rId26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37CFE4A1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We Know the Way</w:t>
            </w:r>
            <w:r>
              <w:br/>
              <w:t>Acrylic and mixed media on board</w:t>
            </w:r>
            <w:r>
              <w:br/>
              <w:t>Framed Size: 35 x 29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3D82C7F5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661E71B9" w14:textId="77777777">
        <w:tc>
          <w:tcPr>
            <w:tcW w:w="3685" w:type="dxa"/>
            <w:tcMar>
              <w:bottom w:w="283" w:type="dxa"/>
            </w:tcMar>
          </w:tcPr>
          <w:p w14:paraId="2B27681F" w14:textId="77777777" w:rsidR="00463C7C" w:rsidRDefault="003756B9">
            <w:pPr>
              <w:contextualSpacing/>
            </w:pPr>
            <w:r>
              <w:rPr>
                <w:noProof/>
              </w:rPr>
              <w:pict w14:anchorId="4BD11709">
                <v:shape id="_x0000_i1047" type="#_x0000_t75" alt="" style="width:127.4pt;height:170.3pt;mso-width-percent:0;mso-height-percent:0;mso-width-percent:0;mso-height-percent:0">
                  <v:imagedata r:id="rId27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21D24202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Golden Hour</w:t>
            </w:r>
            <w:r>
              <w:br/>
              <w:t>Acrylic and mixed media on board</w:t>
            </w:r>
            <w:r>
              <w:br/>
              <w:t>Framed Size: 35 x 29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1A3B0AEA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4A200F6E" w14:textId="77777777">
        <w:tc>
          <w:tcPr>
            <w:tcW w:w="3685" w:type="dxa"/>
            <w:tcMar>
              <w:bottom w:w="283" w:type="dxa"/>
            </w:tcMar>
          </w:tcPr>
          <w:p w14:paraId="38FDA152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182E22A4">
                <v:shape id="_x0000_i1046" type="#_x0000_t75" alt="" style="width:126.7pt;height:170.3pt;mso-width-percent:0;mso-height-percent:0;mso-width-percent:0;mso-height-percent:0">
                  <v:imagedata r:id="rId28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75229BD4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Happy to be Here</w:t>
            </w:r>
            <w:r>
              <w:br/>
              <w:t>Acrylic and mixed media on board</w:t>
            </w:r>
            <w:r>
              <w:br/>
              <w:t>Framed Size: 35 x 29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4BC11A70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466E2CD2" w14:textId="77777777">
        <w:tc>
          <w:tcPr>
            <w:tcW w:w="3685" w:type="dxa"/>
            <w:tcMar>
              <w:bottom w:w="283" w:type="dxa"/>
            </w:tcMar>
          </w:tcPr>
          <w:p w14:paraId="4AFCD982" w14:textId="77777777" w:rsidR="00463C7C" w:rsidRDefault="003756B9">
            <w:pPr>
              <w:contextualSpacing/>
            </w:pPr>
            <w:r>
              <w:rPr>
                <w:noProof/>
              </w:rPr>
              <w:pict w14:anchorId="6B25945B">
                <v:shape id="_x0000_i1045" type="#_x0000_t75" alt="" style="width:126.7pt;height:170.3pt;mso-width-percent:0;mso-height-percent:0;mso-width-percent:0;mso-height-percent:0">
                  <v:imagedata r:id="rId29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6131354E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Look at the Sky</w:t>
            </w:r>
            <w:r>
              <w:br/>
              <w:t>Acrylic and mixed media on board</w:t>
            </w:r>
            <w:r>
              <w:br/>
              <w:t>Framed Size: 35 x 29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37D6CC73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20CB8B14" w14:textId="77777777">
        <w:tc>
          <w:tcPr>
            <w:tcW w:w="3685" w:type="dxa"/>
            <w:tcMar>
              <w:bottom w:w="283" w:type="dxa"/>
            </w:tcMar>
          </w:tcPr>
          <w:p w14:paraId="0BBA545A" w14:textId="77777777" w:rsidR="00463C7C" w:rsidRDefault="003756B9">
            <w:pPr>
              <w:contextualSpacing/>
            </w:pPr>
            <w:r>
              <w:rPr>
                <w:noProof/>
              </w:rPr>
              <w:pict w14:anchorId="32034F5D">
                <v:shape id="_x0000_i1044" type="#_x0000_t75" alt="" style="width:170.3pt;height:126pt;mso-width-percent:0;mso-height-percent:0;mso-width-percent:0;mso-height-percent:0">
                  <v:imagedata r:id="rId30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0642AEEE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Saltwater</w:t>
            </w:r>
            <w:r>
              <w:br/>
              <w:t>Acrylic and mixed media on board</w:t>
            </w:r>
            <w:r>
              <w:br/>
              <w:t>Framed Size: 29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473D96B5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7DE9D5BA" w14:textId="77777777">
        <w:tc>
          <w:tcPr>
            <w:tcW w:w="3685" w:type="dxa"/>
            <w:tcMar>
              <w:bottom w:w="283" w:type="dxa"/>
            </w:tcMar>
          </w:tcPr>
          <w:p w14:paraId="3BA33244" w14:textId="77777777" w:rsidR="00463C7C" w:rsidRDefault="003756B9">
            <w:pPr>
              <w:contextualSpacing/>
            </w:pPr>
            <w:r>
              <w:rPr>
                <w:noProof/>
              </w:rPr>
              <w:pict w14:anchorId="14E3F4D3">
                <v:shape id="_x0000_i1043" type="#_x0000_t75" alt="" style="width:170.3pt;height:126.7pt;mso-width-percent:0;mso-height-percent:0;mso-width-percent:0;mso-height-percent:0">
                  <v:imagedata r:id="rId31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7ECC36C9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Night Swimming</w:t>
            </w:r>
            <w:r>
              <w:br/>
              <w:t>Acrylic and mixed media on board</w:t>
            </w:r>
            <w:r>
              <w:br/>
              <w:t>Framed Size: 29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7B5EC649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66AD58B2" w14:textId="77777777">
        <w:tc>
          <w:tcPr>
            <w:tcW w:w="3685" w:type="dxa"/>
            <w:tcMar>
              <w:bottom w:w="283" w:type="dxa"/>
            </w:tcMar>
          </w:tcPr>
          <w:p w14:paraId="0EB9407A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4F6FDF63">
                <v:shape id="_x0000_i1042" type="#_x0000_t75" alt="" style="width:170.3pt;height:126.7pt;mso-width-percent:0;mso-height-percent:0;mso-width-percent:0;mso-height-percent:0">
                  <v:imagedata r:id="rId32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73EB3E31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So Far Away</w:t>
            </w:r>
            <w:r>
              <w:br/>
              <w:t>Acrylic and mixed media on board</w:t>
            </w:r>
            <w:r>
              <w:br/>
              <w:t>Framed Size: 29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22BDCEA5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2F3752D9" w14:textId="77777777">
        <w:tc>
          <w:tcPr>
            <w:tcW w:w="3685" w:type="dxa"/>
            <w:tcMar>
              <w:bottom w:w="283" w:type="dxa"/>
            </w:tcMar>
          </w:tcPr>
          <w:p w14:paraId="23308CD1" w14:textId="77777777" w:rsidR="00463C7C" w:rsidRDefault="003756B9">
            <w:pPr>
              <w:contextualSpacing/>
            </w:pPr>
            <w:r>
              <w:rPr>
                <w:noProof/>
              </w:rPr>
              <w:pict w14:anchorId="6AACD7FA">
                <v:shape id="_x0000_i1041" type="#_x0000_t75" alt="" style="width:170.3pt;height:128.1pt;mso-width-percent:0;mso-height-percent:0;mso-width-percent:0;mso-height-percent:0">
                  <v:imagedata r:id="rId33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1896F3D6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Last of the Sunshine</w:t>
            </w:r>
            <w:r>
              <w:br/>
              <w:t>Acrylic and mixed media on board</w:t>
            </w:r>
            <w:r>
              <w:br/>
              <w:t>Framed Size: 29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72151E46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2178713F" w14:textId="77777777">
        <w:tc>
          <w:tcPr>
            <w:tcW w:w="3685" w:type="dxa"/>
            <w:tcMar>
              <w:bottom w:w="283" w:type="dxa"/>
            </w:tcMar>
          </w:tcPr>
          <w:p w14:paraId="78722C90" w14:textId="77777777" w:rsidR="00463C7C" w:rsidRDefault="003756B9">
            <w:pPr>
              <w:contextualSpacing/>
            </w:pPr>
            <w:r>
              <w:rPr>
                <w:noProof/>
              </w:rPr>
              <w:pict w14:anchorId="3B804FC3">
                <v:shape id="_x0000_i1040" type="#_x0000_t75" alt="" style="width:170.3pt;height:126.7pt;mso-width-percent:0;mso-height-percent:0;mso-width-percent:0;mso-height-percent:0">
                  <v:imagedata r:id="rId34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4F24996E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Flowing Waters</w:t>
            </w:r>
            <w:r>
              <w:br/>
              <w:t>Acrylic and mixed media on board</w:t>
            </w:r>
            <w:r>
              <w:br/>
              <w:t>Framed Size: 29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4A1EFA62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27D63D55" w14:textId="77777777">
        <w:tc>
          <w:tcPr>
            <w:tcW w:w="3685" w:type="dxa"/>
            <w:tcMar>
              <w:bottom w:w="283" w:type="dxa"/>
            </w:tcMar>
          </w:tcPr>
          <w:p w14:paraId="249D4A17" w14:textId="77777777" w:rsidR="00463C7C" w:rsidRDefault="003756B9">
            <w:pPr>
              <w:contextualSpacing/>
            </w:pPr>
            <w:r>
              <w:rPr>
                <w:noProof/>
              </w:rPr>
              <w:pict w14:anchorId="1BE18DBD">
                <v:shape id="_x0000_i1039" type="#_x0000_t75" alt="" style="width:169.6pt;height:170.3pt;mso-width-percent:0;mso-height-percent:0;mso-width-percent:0;mso-height-percent:0">
                  <v:imagedata r:id="rId35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413023C8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Little Blue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6ED977CF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395E7611" w14:textId="77777777">
        <w:tc>
          <w:tcPr>
            <w:tcW w:w="3685" w:type="dxa"/>
            <w:tcMar>
              <w:bottom w:w="283" w:type="dxa"/>
            </w:tcMar>
          </w:tcPr>
          <w:p w14:paraId="60FBA68A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2D52C4C6">
                <v:shape id="_x0000_i1038" type="#_x0000_t75" alt="" style="width:170.3pt;height:170.3pt;mso-width-percent:0;mso-height-percent:0;mso-width-percent:0;mso-height-percent:0">
                  <v:imagedata r:id="rId36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3130F2F8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Deep Rest in Solitude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3DE5F115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4E337914" w14:textId="77777777">
        <w:tc>
          <w:tcPr>
            <w:tcW w:w="3685" w:type="dxa"/>
            <w:tcMar>
              <w:bottom w:w="283" w:type="dxa"/>
            </w:tcMar>
          </w:tcPr>
          <w:p w14:paraId="77E42FEE" w14:textId="77777777" w:rsidR="00463C7C" w:rsidRDefault="003756B9">
            <w:pPr>
              <w:contextualSpacing/>
            </w:pPr>
            <w:r>
              <w:rPr>
                <w:noProof/>
              </w:rPr>
              <w:pict w14:anchorId="352D3633">
                <v:shape id="_x0000_i1037" type="#_x0000_t75" alt="" style="width:169.6pt;height:170.3pt;mso-width-percent:0;mso-height-percent:0;mso-width-percent:0;mso-height-percent:0">
                  <v:imagedata r:id="rId37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080FC1CA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Feel the Moment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F8A0D77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430A7C3B" w14:textId="77777777">
        <w:tc>
          <w:tcPr>
            <w:tcW w:w="3685" w:type="dxa"/>
            <w:tcMar>
              <w:bottom w:w="283" w:type="dxa"/>
            </w:tcMar>
          </w:tcPr>
          <w:p w14:paraId="27B8CEDB" w14:textId="77777777" w:rsidR="00463C7C" w:rsidRDefault="003756B9">
            <w:pPr>
              <w:contextualSpacing/>
            </w:pPr>
            <w:r>
              <w:rPr>
                <w:noProof/>
              </w:rPr>
              <w:pict w14:anchorId="635CA4D5">
                <v:shape id="_x0000_i1036" type="#_x0000_t75" alt="" style="width:168.9pt;height:170.3pt;mso-width-percent:0;mso-height-percent:0;mso-width-percent:0;mso-height-percent:0">
                  <v:imagedata r:id="rId38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77E4722F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Pursuit of Happiness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11FD71FC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79710338" w14:textId="77777777">
        <w:tc>
          <w:tcPr>
            <w:tcW w:w="3685" w:type="dxa"/>
            <w:tcMar>
              <w:bottom w:w="283" w:type="dxa"/>
            </w:tcMar>
          </w:tcPr>
          <w:p w14:paraId="044CB94E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686F7C96">
                <v:shape id="_x0000_i1035" type="#_x0000_t75" alt="" style="width:169.6pt;height:170.3pt;mso-width-percent:0;mso-height-percent:0;mso-width-percent:0;mso-height-percent:0">
                  <v:imagedata r:id="rId39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0E6D9EF6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Coastline Drift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1E77EAA2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0DF534E1" w14:textId="77777777">
        <w:tc>
          <w:tcPr>
            <w:tcW w:w="3685" w:type="dxa"/>
            <w:tcMar>
              <w:bottom w:w="283" w:type="dxa"/>
            </w:tcMar>
          </w:tcPr>
          <w:p w14:paraId="7F956849" w14:textId="77777777" w:rsidR="00463C7C" w:rsidRDefault="003756B9">
            <w:pPr>
              <w:contextualSpacing/>
            </w:pPr>
            <w:r>
              <w:rPr>
                <w:noProof/>
              </w:rPr>
              <w:pict w14:anchorId="09EE125D">
                <v:shape id="_x0000_i1034" type="#_x0000_t75" alt="" style="width:169.6pt;height:170.3pt;mso-width-percent:0;mso-height-percent:0;mso-width-percent:0;mso-height-percent:0">
                  <v:imagedata r:id="rId40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21CEBCEC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Broken Coastline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13325BB7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0826ADDF" w14:textId="77777777">
        <w:tc>
          <w:tcPr>
            <w:tcW w:w="3685" w:type="dxa"/>
            <w:tcMar>
              <w:bottom w:w="283" w:type="dxa"/>
            </w:tcMar>
          </w:tcPr>
          <w:p w14:paraId="12FA5476" w14:textId="77777777" w:rsidR="00463C7C" w:rsidRDefault="003756B9">
            <w:pPr>
              <w:contextualSpacing/>
            </w:pPr>
            <w:r>
              <w:rPr>
                <w:noProof/>
              </w:rPr>
              <w:pict w14:anchorId="62B3D176">
                <v:shape id="_x0000_i1033" type="#_x0000_t75" alt="" style="width:168.9pt;height:170.3pt;mso-width-percent:0;mso-height-percent:0;mso-width-percent:0;mso-height-percent:0">
                  <v:imagedata r:id="rId41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2886F99A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Sundown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D224E67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17B3EE8A" w14:textId="77777777">
        <w:tc>
          <w:tcPr>
            <w:tcW w:w="3685" w:type="dxa"/>
            <w:tcMar>
              <w:bottom w:w="283" w:type="dxa"/>
            </w:tcMar>
          </w:tcPr>
          <w:p w14:paraId="4EE8FF6E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307D894D">
                <v:shape id="_x0000_i1032" type="#_x0000_t75" alt="" style="width:170.3pt;height:169.6pt;mso-width-percent:0;mso-height-percent:0;mso-width-percent:0;mso-height-percent:0">
                  <v:imagedata r:id="rId42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5B9BFA5F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Let Your Light Shine</w:t>
            </w:r>
            <w:r>
              <w:br/>
              <w:t>Acrylic and mixed media on panel</w:t>
            </w:r>
            <w:r>
              <w:br/>
              <w:t>Framed Size: 35 x 35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09E0FF6F" w14:textId="77777777" w:rsidR="00463C7C" w:rsidRDefault="00000000">
            <w:pPr>
              <w:contextualSpacing/>
              <w:jc w:val="right"/>
            </w:pPr>
            <w:r>
              <w:t xml:space="preserve">£ 450.00 </w:t>
            </w:r>
            <w:r>
              <w:br/>
            </w:r>
          </w:p>
        </w:tc>
      </w:tr>
      <w:tr w:rsidR="00463C7C" w14:paraId="0F69A796" w14:textId="77777777">
        <w:tc>
          <w:tcPr>
            <w:tcW w:w="3685" w:type="dxa"/>
            <w:tcMar>
              <w:bottom w:w="283" w:type="dxa"/>
            </w:tcMar>
          </w:tcPr>
          <w:p w14:paraId="6CD2D3DC" w14:textId="77777777" w:rsidR="00463C7C" w:rsidRDefault="003756B9">
            <w:pPr>
              <w:contextualSpacing/>
            </w:pPr>
            <w:r>
              <w:rPr>
                <w:noProof/>
              </w:rPr>
              <w:pict w14:anchorId="0872909E">
                <v:shape id="_x0000_i1031" type="#_x0000_t75" alt="" style="width:169.6pt;height:170.3pt;mso-width-percent:0;mso-height-percent:0;mso-width-percent:0;mso-height-percent:0">
                  <v:imagedata r:id="rId43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6F1693CF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Summer Nights</w:t>
            </w:r>
            <w:r>
              <w:br/>
              <w:t>Acrylic and mixed media on panel</w:t>
            </w:r>
            <w:r>
              <w:br/>
              <w:t>Framed Size: 32 x 32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503153D3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7F56126A" w14:textId="77777777">
        <w:tc>
          <w:tcPr>
            <w:tcW w:w="3685" w:type="dxa"/>
            <w:tcMar>
              <w:bottom w:w="283" w:type="dxa"/>
            </w:tcMar>
          </w:tcPr>
          <w:p w14:paraId="634EE87A" w14:textId="77777777" w:rsidR="00463C7C" w:rsidRDefault="003756B9">
            <w:pPr>
              <w:contextualSpacing/>
            </w:pPr>
            <w:r>
              <w:rPr>
                <w:noProof/>
              </w:rPr>
              <w:pict w14:anchorId="0671F5D3">
                <v:shape id="_x0000_i1030" type="#_x0000_t75" alt="" style="width:168.9pt;height:170.3pt;mso-width-percent:0;mso-height-percent:0;mso-width-percent:0;mso-height-percent:0">
                  <v:imagedata r:id="rId44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653978FE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Feels Like Summer</w:t>
            </w:r>
            <w:r>
              <w:br/>
              <w:t>Acrylic and mixed media on panel</w:t>
            </w:r>
            <w:r>
              <w:br/>
              <w:t>Framed Size: 32 x 32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68E39EF5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1696289E" w14:textId="77777777">
        <w:tc>
          <w:tcPr>
            <w:tcW w:w="3685" w:type="dxa"/>
            <w:tcMar>
              <w:bottom w:w="283" w:type="dxa"/>
            </w:tcMar>
          </w:tcPr>
          <w:p w14:paraId="240D5E8D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09087DCE">
                <v:shape id="_x0000_i1029" type="#_x0000_t75" alt="" style="width:171.7pt;height:169.6pt;mso-width-percent:0;mso-height-percent:0;mso-width-percent:0;mso-height-percent:0">
                  <v:imagedata r:id="rId45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2FF10C62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Essence</w:t>
            </w:r>
            <w:r>
              <w:br/>
              <w:t>Acrylic and mixed media on panel</w:t>
            </w:r>
            <w:r>
              <w:br/>
              <w:t>Framed Size: 32 x 32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4D74D82E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002D182F" w14:textId="77777777">
        <w:tc>
          <w:tcPr>
            <w:tcW w:w="3685" w:type="dxa"/>
            <w:tcMar>
              <w:bottom w:w="283" w:type="dxa"/>
            </w:tcMar>
          </w:tcPr>
          <w:p w14:paraId="19A0E8F4" w14:textId="77777777" w:rsidR="00463C7C" w:rsidRDefault="003756B9">
            <w:pPr>
              <w:contextualSpacing/>
            </w:pPr>
            <w:r>
              <w:rPr>
                <w:noProof/>
              </w:rPr>
              <w:pict w14:anchorId="0FE5453D">
                <v:shape id="_x0000_i1028" type="#_x0000_t75" alt="" style="width:171pt;height:170.3pt;mso-width-percent:0;mso-height-percent:0;mso-width-percent:0;mso-height-percent:0">
                  <v:imagedata r:id="rId46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4D158AEB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Pure Shores</w:t>
            </w:r>
            <w:r>
              <w:br/>
              <w:t>Acrylic and mixed media on panel</w:t>
            </w:r>
            <w:r>
              <w:br/>
              <w:t>Framed Size: 32 x 32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4E7F2EA4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3937FBE0" w14:textId="77777777">
        <w:tc>
          <w:tcPr>
            <w:tcW w:w="3685" w:type="dxa"/>
            <w:tcMar>
              <w:bottom w:w="283" w:type="dxa"/>
            </w:tcMar>
          </w:tcPr>
          <w:p w14:paraId="5D0564F1" w14:textId="77777777" w:rsidR="00463C7C" w:rsidRDefault="003756B9">
            <w:pPr>
              <w:contextualSpacing/>
            </w:pPr>
            <w:r>
              <w:rPr>
                <w:noProof/>
              </w:rPr>
              <w:pict w14:anchorId="6B347866">
                <v:shape id="_x0000_i1027" type="#_x0000_t75" alt="" style="width:170.3pt;height:170.3pt;mso-width-percent:0;mso-height-percent:0;mso-width-percent:0;mso-height-percent:0">
                  <v:imagedata r:id="rId47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32FE4F4A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Feel the Pressure</w:t>
            </w:r>
            <w:r>
              <w:br/>
              <w:t>Acrylic and mixed media on panel</w:t>
            </w:r>
            <w:r>
              <w:br/>
              <w:t>Framed Size: 32 x 32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613494A9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6BC6DB14" w14:textId="77777777">
        <w:tc>
          <w:tcPr>
            <w:tcW w:w="3685" w:type="dxa"/>
            <w:tcMar>
              <w:bottom w:w="283" w:type="dxa"/>
            </w:tcMar>
          </w:tcPr>
          <w:p w14:paraId="33C68A1B" w14:textId="77777777" w:rsidR="00463C7C" w:rsidRDefault="003756B9">
            <w:pPr>
              <w:contextualSpacing/>
            </w:pPr>
            <w:r>
              <w:rPr>
                <w:noProof/>
              </w:rPr>
              <w:lastRenderedPageBreak/>
              <w:pict w14:anchorId="17BE3592">
                <v:shape id="_x0000_i1026" type="#_x0000_t75" alt="" style="width:171pt;height:170.3pt;mso-width-percent:0;mso-height-percent:0;mso-width-percent:0;mso-height-percent:0">
                  <v:imagedata r:id="rId48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62ACFD75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Happy Place</w:t>
            </w:r>
            <w:r>
              <w:br/>
              <w:t>Acrylic and mixed media on panel</w:t>
            </w:r>
            <w:r>
              <w:br/>
              <w:t>Framed Size: 32 x 32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21844E91" w14:textId="77777777" w:rsidR="00463C7C" w:rsidRDefault="00000000">
            <w:pPr>
              <w:contextualSpacing/>
              <w:jc w:val="right"/>
            </w:pPr>
            <w:r>
              <w:t xml:space="preserve">£ 350.00 </w:t>
            </w:r>
            <w:r>
              <w:br/>
            </w:r>
          </w:p>
        </w:tc>
      </w:tr>
      <w:tr w:rsidR="00463C7C" w14:paraId="43279273" w14:textId="77777777">
        <w:tc>
          <w:tcPr>
            <w:tcW w:w="3685" w:type="dxa"/>
            <w:tcMar>
              <w:bottom w:w="283" w:type="dxa"/>
            </w:tcMar>
          </w:tcPr>
          <w:p w14:paraId="46CF7644" w14:textId="77777777" w:rsidR="00463C7C" w:rsidRDefault="003756B9">
            <w:pPr>
              <w:contextualSpacing/>
            </w:pPr>
            <w:r>
              <w:rPr>
                <w:noProof/>
              </w:rPr>
              <w:pict w14:anchorId="3831B752">
                <v:shape id="_x0000_i1025" type="#_x0000_t75" alt="" style="width:170.3pt;height:125.3pt;mso-width-percent:0;mso-height-percent:0;mso-width-percent:0;mso-height-percent:0">
                  <v:imagedata r:id="rId49" o:title=""/>
                </v:shape>
              </w:pict>
            </w:r>
          </w:p>
        </w:tc>
        <w:tc>
          <w:tcPr>
            <w:tcW w:w="3685" w:type="dxa"/>
            <w:tcMar>
              <w:left w:w="107" w:type="dxa"/>
              <w:bottom w:w="283" w:type="dxa"/>
            </w:tcMar>
          </w:tcPr>
          <w:p w14:paraId="1FF8ED0A" w14:textId="77777777" w:rsidR="00463C7C" w:rsidRDefault="00000000">
            <w:pPr>
              <w:contextualSpacing/>
            </w:pPr>
            <w:r>
              <w:rPr>
                <w:b/>
              </w:rPr>
              <w:t>Kerry Souter</w:t>
            </w:r>
            <w:r>
              <w:br/>
            </w:r>
            <w:r>
              <w:rPr>
                <w:i/>
              </w:rPr>
              <w:t>Boundless</w:t>
            </w:r>
            <w:r>
              <w:br/>
              <w:t>Acrylic and mixed media on canvas</w:t>
            </w:r>
            <w:r>
              <w:br/>
              <w:t>Framed Size: 114 x 154 cm</w:t>
            </w:r>
          </w:p>
        </w:tc>
        <w:tc>
          <w:tcPr>
            <w:tcW w:w="3312" w:type="dxa"/>
            <w:tcMar>
              <w:left w:w="107" w:type="dxa"/>
            </w:tcMar>
          </w:tcPr>
          <w:p w14:paraId="2BAA6669" w14:textId="77777777" w:rsidR="00463C7C" w:rsidRDefault="00000000">
            <w:pPr>
              <w:contextualSpacing/>
              <w:jc w:val="right"/>
            </w:pPr>
            <w:r>
              <w:t xml:space="preserve">£ 2,750.00 </w:t>
            </w:r>
            <w:r>
              <w:br/>
            </w:r>
          </w:p>
        </w:tc>
      </w:tr>
    </w:tbl>
    <w:p w14:paraId="602A2A7B" w14:textId="77777777" w:rsidR="003756B9" w:rsidRDefault="003756B9"/>
    <w:sectPr w:rsidR="003756B9" w:rsidSect="00687E89">
      <w:headerReference w:type="default" r:id="rId50"/>
      <w:footerReference w:type="default" r:id="rId51"/>
      <w:pgSz w:w="11906" w:h="16838"/>
      <w:pgMar w:top="720" w:right="720" w:bottom="72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493241" w14:textId="77777777" w:rsidR="003756B9" w:rsidRDefault="003756B9" w:rsidP="00D371D0">
      <w:r>
        <w:separator/>
      </w:r>
    </w:p>
  </w:endnote>
  <w:endnote w:type="continuationSeparator" w:id="0">
    <w:p w14:paraId="1D95D98D" w14:textId="77777777" w:rsidR="003756B9" w:rsidRDefault="003756B9" w:rsidP="00D371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ala Moa Medium">
    <w:panose1 w:val="00000000000000000000"/>
    <w:charset w:val="4D"/>
    <w:family w:val="auto"/>
    <w:notTrueType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01D11" w14:textId="77777777" w:rsidR="00687E89" w:rsidRDefault="00687E89">
    <w:pPr>
      <w:pStyle w:val="Footer"/>
      <w:rPr>
        <w:noProof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117E8E1F" wp14:editId="3F1F0524">
          <wp:simplePos x="0" y="0"/>
          <wp:positionH relativeFrom="margin">
            <wp:posOffset>290830</wp:posOffset>
          </wp:positionH>
          <wp:positionV relativeFrom="paragraph">
            <wp:posOffset>-283845</wp:posOffset>
          </wp:positionV>
          <wp:extent cx="5997575" cy="626110"/>
          <wp:effectExtent l="0" t="0" r="3175" b="2540"/>
          <wp:wrapTight wrapText="bothSides">
            <wp:wrapPolygon edited="0">
              <wp:start x="0" y="0"/>
              <wp:lineTo x="0" y="21030"/>
              <wp:lineTo x="21543" y="21030"/>
              <wp:lineTo x="21543" y="0"/>
              <wp:lineTo x="0" y="0"/>
            </wp:wrapPolygon>
          </wp:wrapTight>
          <wp:docPr id="492744448" name="Picture 4927444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595"/>
                  <a:stretch/>
                </pic:blipFill>
                <pic:spPr bwMode="auto">
                  <a:xfrm>
                    <a:off x="0" y="0"/>
                    <a:ext cx="5997575" cy="62611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437FFCC" w14:textId="77777777" w:rsidR="00687E89" w:rsidRDefault="00687E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47A491" w14:textId="77777777" w:rsidR="003756B9" w:rsidRDefault="003756B9" w:rsidP="004F35E6">
      <w:r>
        <w:separator/>
      </w:r>
    </w:p>
  </w:footnote>
  <w:footnote w:type="continuationSeparator" w:id="0">
    <w:p w14:paraId="61392CF3" w14:textId="77777777" w:rsidR="003756B9" w:rsidRDefault="003756B9" w:rsidP="004F35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97A3B8" w14:textId="759050F5" w:rsidR="00687E89" w:rsidRDefault="00687E89">
    <w:pPr>
      <w:pStyle w:val="Header"/>
      <w:rPr>
        <w:noProof/>
      </w:rPr>
    </w:pPr>
    <w:r w:rsidRPr="008D1ED6">
      <w:rPr>
        <w:noProof/>
        <w:sz w:val="40"/>
        <w:szCs w:val="36"/>
      </w:rPr>
      <w:drawing>
        <wp:anchor distT="0" distB="0" distL="114300" distR="114300" simplePos="0" relativeHeight="251658240" behindDoc="1" locked="0" layoutInCell="1" allowOverlap="1" wp14:anchorId="7F589DFC" wp14:editId="05B1CFD3">
          <wp:simplePos x="0" y="0"/>
          <wp:positionH relativeFrom="margin">
            <wp:posOffset>-234950</wp:posOffset>
          </wp:positionH>
          <wp:positionV relativeFrom="paragraph">
            <wp:posOffset>-411480</wp:posOffset>
          </wp:positionV>
          <wp:extent cx="2004060" cy="742950"/>
          <wp:effectExtent l="0" t="0" r="0" b="0"/>
          <wp:wrapTight wrapText="bothSides">
            <wp:wrapPolygon edited="0">
              <wp:start x="0" y="0"/>
              <wp:lineTo x="0" y="21046"/>
              <wp:lineTo x="21354" y="21046"/>
              <wp:lineTo x="21354" y="0"/>
              <wp:lineTo x="0" y="0"/>
            </wp:wrapPolygon>
          </wp:wrapTight>
          <wp:docPr id="1799075578" name="Picture 17990755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9858210" name="Picture 569858210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6054"/>
                  <a:stretch/>
                </pic:blipFill>
                <pic:spPr bwMode="auto">
                  <a:xfrm>
                    <a:off x="0" y="0"/>
                    <a:ext cx="2004060" cy="742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D1ED6" w:rsidRPr="008D1ED6">
      <w:rPr>
        <w:noProof/>
        <w:sz w:val="40"/>
        <w:szCs w:val="36"/>
      </w:rPr>
      <w:t>ARTWORK CATALOGUE</w:t>
    </w:r>
    <w:r w:rsidR="008D1ED6">
      <w:rPr>
        <w:noProof/>
      </w:rPr>
      <w:t xml:space="preserve"> </w:t>
    </w:r>
  </w:p>
  <w:p w14:paraId="4970C134" w14:textId="77777777" w:rsidR="004D0748" w:rsidRDefault="004D074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0748"/>
    <w:rsid w:val="00357EB5"/>
    <w:rsid w:val="003756B9"/>
    <w:rsid w:val="00463C7C"/>
    <w:rsid w:val="004D0748"/>
    <w:rsid w:val="005573E7"/>
    <w:rsid w:val="00567AB1"/>
    <w:rsid w:val="005F0460"/>
    <w:rsid w:val="00687E89"/>
    <w:rsid w:val="007A24F6"/>
    <w:rsid w:val="008A0E0F"/>
    <w:rsid w:val="008D1ED6"/>
    <w:rsid w:val="00931C6F"/>
    <w:rsid w:val="009F212F"/>
    <w:rsid w:val="00BC15D3"/>
    <w:rsid w:val="00CA13A3"/>
    <w:rsid w:val="00CE16E5"/>
    <w:rsid w:val="00D32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7A03593"/>
  <w15:chartTrackingRefBased/>
  <w15:docId w15:val="{48365233-B976-425A-B74F-FB1C4AC51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0E0F"/>
    <w:rPr>
      <w:rFonts w:ascii="Dala Moa Medium" w:hAnsi="Dala Moa Medium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D07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0748"/>
  </w:style>
  <w:style w:type="paragraph" w:styleId="Footer">
    <w:name w:val="footer"/>
    <w:basedOn w:val="Normal"/>
    <w:link w:val="FooterChar"/>
    <w:uiPriority w:val="99"/>
    <w:unhideWhenUsed/>
    <w:rsid w:val="004D074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0748"/>
  </w:style>
  <w:style w:type="table" w:styleId="TableGrid">
    <w:name w:val="Table Grid"/>
    <w:basedOn w:val="TableNormal"/>
    <w:uiPriority w:val="39"/>
    <w:rsid w:val="00CE16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CE16E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header" Target="header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670</Words>
  <Characters>3819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Graystone Gallery</dc:creator>
  <cp:keywords/>
  <dc:description/>
  <cp:lastModifiedBy>Lesley Briggs</cp:lastModifiedBy>
  <cp:revision>2</cp:revision>
  <dcterms:created xsi:type="dcterms:W3CDTF">2024-06-12T12:36:00Z</dcterms:created>
  <dcterms:modified xsi:type="dcterms:W3CDTF">2024-06-12T12:36:00Z</dcterms:modified>
</cp:coreProperties>
</file>